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AFD" w:rsidRPr="00D61AFD" w:rsidRDefault="00D61AFD" w:rsidP="00D61AFD">
      <w:pPr>
        <w:rPr>
          <w:rFonts w:eastAsia="Times New Roman" w:cs="Times New Roman"/>
          <w:bCs/>
          <w:lang w:eastAsia="de-DE"/>
        </w:rPr>
      </w:pPr>
      <w:r w:rsidRPr="00D61AFD">
        <w:rPr>
          <w:rFonts w:eastAsia="Times New Roman" w:cs="Times New Roman"/>
          <w:bCs/>
          <w:lang w:eastAsia="de-DE"/>
        </w:rPr>
        <w:t>Wir kennen uns! Denn Siegwerk ist schon längst Teil deines Alltags. Leuchtend bunte Joghurtdeckel oder edle glänzende Verpackungen von Süßigkeiten sind nur ein kleiner Teil unseres Repertoires. Druckfarben sind unsere Welt – und mit einer Ausbildung bei Siegwerk kannst auch Du Teil dieser bunten Vielfalt werden.</w:t>
      </w:r>
    </w:p>
    <w:p w:rsidR="00D61AFD" w:rsidRPr="00D61AFD" w:rsidRDefault="00D61AFD" w:rsidP="00D61AFD">
      <w:pPr>
        <w:rPr>
          <w:rFonts w:eastAsia="Times New Roman" w:cs="Times New Roman"/>
          <w:b/>
          <w:bCs/>
          <w:lang w:eastAsia="de-DE"/>
        </w:rPr>
      </w:pPr>
      <w:r w:rsidRPr="00D61AFD">
        <w:rPr>
          <w:rFonts w:eastAsia="Times New Roman" w:cs="Times New Roman"/>
          <w:b/>
          <w:bCs/>
          <w:lang w:eastAsia="de-DE"/>
        </w:rPr>
        <w:t>Aufgabengebiet:</w:t>
      </w:r>
    </w:p>
    <w:p w:rsidR="00D61AFD" w:rsidRPr="00D61AFD" w:rsidRDefault="00D61AFD" w:rsidP="00D61AFD">
      <w:pPr>
        <w:rPr>
          <w:rFonts w:eastAsia="Times New Roman" w:cs="Times New Roman"/>
          <w:bCs/>
          <w:lang w:eastAsia="de-DE"/>
        </w:rPr>
      </w:pPr>
      <w:r w:rsidRPr="00D61AFD">
        <w:rPr>
          <w:rFonts w:eastAsia="Times New Roman" w:cs="Times New Roman"/>
          <w:bCs/>
          <w:lang w:eastAsia="de-DE"/>
        </w:rPr>
        <w:t>Du hast Spaß an naturwissenschaftlichen Prozessen, bist wissbegierig und ein Teamplayer? Dann ist die Ausbildung zum Chemikanten genau das richtige für dich! Als Chemikant (m/w/d) bei Siegwerk bist Du am gesamten Produktionsprozess von Druckfarben beteiligt. Dazu steuerst und überwachst Du nicht nur, die für die Erzeugung von Druckfarbe benötigen Maschinen und Anlagen, sondern befüllst diese auch eigenständig mit den benötigten Rohstoffen. Zur Überprüfung der Produktqualität entnimmst Du Proben und protokollierst die Ergebnisse. Um stetig das Produktionsverfahren zu verbessen, bist Du zudem in die Entwicklung verfahrenstechnischer Prozesse eingebunden.</w:t>
      </w:r>
    </w:p>
    <w:p w:rsidR="00D61AFD" w:rsidRPr="00D61AFD" w:rsidRDefault="00D61AFD" w:rsidP="00D61AFD">
      <w:pPr>
        <w:rPr>
          <w:rFonts w:eastAsia="Times New Roman" w:cs="Times New Roman"/>
          <w:b/>
          <w:bCs/>
          <w:lang w:eastAsia="de-DE"/>
        </w:rPr>
      </w:pPr>
      <w:r w:rsidRPr="00D61AFD">
        <w:rPr>
          <w:rFonts w:eastAsia="Times New Roman" w:cs="Times New Roman"/>
          <w:b/>
          <w:bCs/>
          <w:lang w:eastAsia="de-DE"/>
        </w:rPr>
        <w:t>Ausbildungsumfang:</w:t>
      </w:r>
    </w:p>
    <w:p w:rsidR="00D61AFD" w:rsidRPr="00D61AFD" w:rsidRDefault="00D61AFD" w:rsidP="00D61AFD">
      <w:pPr>
        <w:rPr>
          <w:rFonts w:eastAsia="Times New Roman" w:cs="Times New Roman"/>
          <w:bCs/>
          <w:lang w:eastAsia="de-DE"/>
        </w:rPr>
      </w:pPr>
      <w:r w:rsidRPr="00D61AFD">
        <w:rPr>
          <w:rFonts w:eastAsia="Times New Roman" w:cs="Times New Roman"/>
          <w:bCs/>
          <w:lang w:eastAsia="de-DE"/>
        </w:rPr>
        <w:t>Deine Ausbildung bei Siegwerk verteilt sich auf drei unterschiedliche Standorte. Neben der praktischen Ausbildung am Standort in Siegburg finden Teile Deiner Ausbildung in der Berufsschule in Wesseling und bei unserem Kooperationspartner Evonik Industries AG statt (ebenfalls in Wesseling ansässig). Dort befindet sich die Lehrwerkstatt, die unseren Auszubildenden das nötige Grundwissen vermittelt, um dieses in den nächsten Ausbildungsjahren in zahlreichen Stationen bei Siegwerk zu vertiefen. Dazu durchläufst Du verschiedene Stationen am Standort Siegburg.</w:t>
      </w:r>
    </w:p>
    <w:p w:rsidR="00D61AFD" w:rsidRPr="00D61AFD" w:rsidRDefault="00D61AFD" w:rsidP="00D61AFD">
      <w:pPr>
        <w:rPr>
          <w:rFonts w:eastAsia="Times New Roman" w:cs="Times New Roman"/>
          <w:b/>
          <w:bCs/>
          <w:lang w:eastAsia="de-DE"/>
        </w:rPr>
      </w:pPr>
      <w:r w:rsidRPr="00D61AFD">
        <w:rPr>
          <w:rFonts w:eastAsia="Times New Roman" w:cs="Times New Roman"/>
          <w:b/>
          <w:bCs/>
          <w:lang w:eastAsia="de-DE"/>
        </w:rPr>
        <w:t>Das sollten Sie mitbringen:</w:t>
      </w:r>
    </w:p>
    <w:p w:rsidR="00D61AFD" w:rsidRPr="00D61AFD" w:rsidRDefault="00D61AFD" w:rsidP="00D61AFD">
      <w:pPr>
        <w:pStyle w:val="Listenabsatz"/>
        <w:numPr>
          <w:ilvl w:val="0"/>
          <w:numId w:val="3"/>
        </w:numPr>
        <w:rPr>
          <w:rFonts w:eastAsia="Times New Roman" w:cs="Times New Roman"/>
          <w:bCs/>
          <w:lang w:eastAsia="de-DE"/>
        </w:rPr>
      </w:pPr>
      <w:r w:rsidRPr="00D61AFD">
        <w:rPr>
          <w:rFonts w:eastAsia="Times New Roman" w:cs="Times New Roman"/>
          <w:bCs/>
          <w:lang w:eastAsia="de-DE"/>
        </w:rPr>
        <w:t>Interesse an naturwissenschaftlichen Prozessen und ein gutes mathematisch-technisches Verständnis</w:t>
      </w:r>
    </w:p>
    <w:p w:rsidR="00D61AFD" w:rsidRDefault="00D61AFD" w:rsidP="00D61AFD">
      <w:pPr>
        <w:pStyle w:val="Listenabsatz"/>
        <w:numPr>
          <w:ilvl w:val="0"/>
          <w:numId w:val="3"/>
        </w:numPr>
        <w:rPr>
          <w:rFonts w:eastAsia="Times New Roman" w:cs="Times New Roman"/>
          <w:bCs/>
          <w:lang w:eastAsia="de-DE"/>
        </w:rPr>
      </w:pPr>
      <w:r w:rsidRPr="00D61AFD">
        <w:rPr>
          <w:rFonts w:eastAsia="Times New Roman" w:cs="Times New Roman"/>
          <w:bCs/>
          <w:lang w:eastAsia="de-DE"/>
        </w:rPr>
        <w:t xml:space="preserve">Teamgeist </w:t>
      </w:r>
    </w:p>
    <w:p w:rsidR="00D61AFD" w:rsidRPr="00D61AFD" w:rsidRDefault="00D61AFD" w:rsidP="00D61AFD">
      <w:pPr>
        <w:pStyle w:val="Listenabsatz"/>
        <w:numPr>
          <w:ilvl w:val="0"/>
          <w:numId w:val="3"/>
        </w:numPr>
        <w:rPr>
          <w:rFonts w:eastAsia="Times New Roman" w:cs="Times New Roman"/>
          <w:bCs/>
          <w:lang w:eastAsia="de-DE"/>
        </w:rPr>
      </w:pPr>
      <w:r>
        <w:rPr>
          <w:rFonts w:eastAsia="Times New Roman" w:cs="Times New Roman"/>
          <w:bCs/>
          <w:lang w:eastAsia="de-DE"/>
        </w:rPr>
        <w:t xml:space="preserve">Ein </w:t>
      </w:r>
      <w:r w:rsidRPr="00D61AFD">
        <w:rPr>
          <w:rFonts w:eastAsia="Times New Roman" w:cs="Times New Roman"/>
          <w:bCs/>
          <w:lang w:eastAsia="de-DE"/>
        </w:rPr>
        <w:t>schnelles Auffassungsvermögen</w:t>
      </w:r>
    </w:p>
    <w:p w:rsidR="00D61AFD" w:rsidRPr="00D61AFD" w:rsidRDefault="00D61AFD" w:rsidP="00D61AFD">
      <w:pPr>
        <w:pStyle w:val="Listenabsatz"/>
        <w:numPr>
          <w:ilvl w:val="0"/>
          <w:numId w:val="3"/>
        </w:numPr>
        <w:rPr>
          <w:rFonts w:eastAsia="Times New Roman" w:cs="Times New Roman"/>
          <w:bCs/>
          <w:lang w:eastAsia="de-DE"/>
        </w:rPr>
      </w:pPr>
      <w:r w:rsidRPr="00D61AFD">
        <w:rPr>
          <w:rFonts w:eastAsia="Times New Roman" w:cs="Times New Roman"/>
          <w:bCs/>
          <w:lang w:eastAsia="de-DE"/>
        </w:rPr>
        <w:t>Mind. Fachoberschulreife</w:t>
      </w:r>
    </w:p>
    <w:p w:rsidR="00D61AFD" w:rsidRPr="00D61AFD" w:rsidRDefault="00D61AFD" w:rsidP="00D61AFD">
      <w:pPr>
        <w:rPr>
          <w:rFonts w:eastAsia="Times New Roman" w:cs="Times New Roman"/>
          <w:b/>
          <w:bCs/>
          <w:lang w:eastAsia="de-DE"/>
        </w:rPr>
      </w:pPr>
      <w:r w:rsidRPr="00D61AFD">
        <w:rPr>
          <w:rFonts w:eastAsia="Times New Roman" w:cs="Times New Roman"/>
          <w:b/>
          <w:bCs/>
          <w:lang w:eastAsia="de-DE"/>
        </w:rPr>
        <w:t>Was wir bieten:</w:t>
      </w:r>
    </w:p>
    <w:p w:rsidR="00D61AFD" w:rsidRPr="00D61AFD" w:rsidRDefault="00D61AFD" w:rsidP="00D61AFD">
      <w:pPr>
        <w:pStyle w:val="Listenabsatz"/>
        <w:numPr>
          <w:ilvl w:val="0"/>
          <w:numId w:val="4"/>
        </w:numPr>
        <w:rPr>
          <w:rFonts w:eastAsia="Times New Roman" w:cs="Times New Roman"/>
          <w:bCs/>
          <w:lang w:eastAsia="de-DE"/>
        </w:rPr>
      </w:pPr>
      <w:r w:rsidRPr="00D61AFD">
        <w:rPr>
          <w:rFonts w:eastAsia="Times New Roman" w:cs="Times New Roman"/>
          <w:bCs/>
          <w:lang w:eastAsia="de-DE"/>
        </w:rPr>
        <w:t>Abwechslungsreiche Aufgabenstellungen und Herausforderungen</w:t>
      </w:r>
    </w:p>
    <w:p w:rsidR="00D61AFD" w:rsidRPr="00D61AFD" w:rsidRDefault="00D61AFD" w:rsidP="00D61AFD">
      <w:pPr>
        <w:pStyle w:val="Listenabsatz"/>
        <w:numPr>
          <w:ilvl w:val="0"/>
          <w:numId w:val="4"/>
        </w:numPr>
        <w:rPr>
          <w:rFonts w:eastAsia="Times New Roman" w:cs="Times New Roman"/>
          <w:bCs/>
          <w:lang w:eastAsia="de-DE"/>
        </w:rPr>
      </w:pPr>
      <w:r w:rsidRPr="00D61AFD">
        <w:rPr>
          <w:rFonts w:eastAsia="Times New Roman" w:cs="Times New Roman"/>
          <w:bCs/>
          <w:lang w:eastAsia="de-DE"/>
        </w:rPr>
        <w:t>Ausbildungsvergütung nach Chemietarif-Vertrag</w:t>
      </w:r>
    </w:p>
    <w:p w:rsidR="00D61AFD" w:rsidRPr="00D61AFD" w:rsidRDefault="00D61AFD" w:rsidP="00D61AFD">
      <w:pPr>
        <w:pStyle w:val="Listenabsatz"/>
        <w:numPr>
          <w:ilvl w:val="0"/>
          <w:numId w:val="4"/>
        </w:numPr>
        <w:rPr>
          <w:rFonts w:eastAsia="Times New Roman" w:cs="Times New Roman"/>
          <w:bCs/>
          <w:lang w:eastAsia="de-DE"/>
        </w:rPr>
      </w:pPr>
      <w:r w:rsidRPr="00D61AFD">
        <w:rPr>
          <w:rFonts w:eastAsia="Times New Roman" w:cs="Times New Roman"/>
          <w:bCs/>
          <w:lang w:eastAsia="de-DE"/>
        </w:rPr>
        <w:t>Vielzahl an Mitarbeiterrabatten und Sportangeboten</w:t>
      </w:r>
    </w:p>
    <w:p w:rsidR="00D61AFD" w:rsidRPr="00D61AFD" w:rsidRDefault="00D61AFD" w:rsidP="00D61AFD">
      <w:pPr>
        <w:pStyle w:val="Listenabsatz"/>
        <w:numPr>
          <w:ilvl w:val="0"/>
          <w:numId w:val="4"/>
        </w:numPr>
        <w:rPr>
          <w:rFonts w:eastAsia="Times New Roman" w:cs="Times New Roman"/>
          <w:bCs/>
          <w:lang w:eastAsia="de-DE"/>
        </w:rPr>
      </w:pPr>
      <w:r w:rsidRPr="00D61AFD">
        <w:rPr>
          <w:rFonts w:eastAsia="Times New Roman" w:cs="Times New Roman"/>
          <w:bCs/>
          <w:lang w:eastAsia="de-DE"/>
        </w:rPr>
        <w:t>Zentrale Lage im Herzen Siegburgs</w:t>
      </w:r>
    </w:p>
    <w:p w:rsidR="00D61AFD" w:rsidRPr="00D61AFD" w:rsidRDefault="00D61AFD" w:rsidP="00D61AFD">
      <w:pPr>
        <w:pStyle w:val="Listenabsatz"/>
        <w:numPr>
          <w:ilvl w:val="0"/>
          <w:numId w:val="4"/>
        </w:numPr>
        <w:rPr>
          <w:rFonts w:eastAsia="Times New Roman" w:cs="Times New Roman"/>
          <w:bCs/>
          <w:lang w:eastAsia="de-DE"/>
        </w:rPr>
      </w:pPr>
      <w:r w:rsidRPr="00D61AFD">
        <w:rPr>
          <w:rFonts w:eastAsia="Times New Roman" w:cs="Times New Roman"/>
          <w:bCs/>
          <w:lang w:eastAsia="de-DE"/>
        </w:rPr>
        <w:t>Ausbildungsevent vor Beginn der Ausbildung</w:t>
      </w:r>
    </w:p>
    <w:p w:rsidR="00D61AFD" w:rsidRDefault="00D61AFD" w:rsidP="00D61AFD">
      <w:pPr>
        <w:rPr>
          <w:rFonts w:eastAsia="Times New Roman" w:cs="Times New Roman"/>
          <w:bCs/>
          <w:lang w:eastAsia="de-DE"/>
        </w:rPr>
      </w:pPr>
    </w:p>
    <w:p w:rsidR="00D61AFD" w:rsidRPr="00D61AFD" w:rsidRDefault="00D61AFD" w:rsidP="00D61AFD">
      <w:pPr>
        <w:rPr>
          <w:rFonts w:eastAsia="Times New Roman" w:cs="Times New Roman"/>
          <w:bCs/>
          <w:lang w:eastAsia="de-DE"/>
        </w:rPr>
      </w:pPr>
      <w:r w:rsidRPr="00D61AFD">
        <w:rPr>
          <w:rFonts w:eastAsia="Times New Roman" w:cs="Times New Roman"/>
          <w:bCs/>
          <w:lang w:eastAsia="de-DE"/>
        </w:rPr>
        <w:t>Klingt spannend? Ist es auch!</w:t>
      </w:r>
    </w:p>
    <w:p w:rsidR="00D61AFD" w:rsidRDefault="00D61AFD" w:rsidP="00D61AFD">
      <w:pPr>
        <w:rPr>
          <w:rFonts w:eastAsia="Times New Roman" w:cs="Times New Roman"/>
          <w:bCs/>
          <w:lang w:eastAsia="de-DE"/>
        </w:rPr>
      </w:pPr>
      <w:r w:rsidRPr="00D61AFD">
        <w:rPr>
          <w:rFonts w:eastAsia="Times New Roman" w:cs="Times New Roman"/>
          <w:bCs/>
          <w:lang w:eastAsia="de-DE"/>
        </w:rPr>
        <w:t xml:space="preserve">Bewirb Dich jetzt über unser Online-Tool Talent@SW. </w:t>
      </w:r>
    </w:p>
    <w:p w:rsidR="00D61AFD" w:rsidRPr="00D61AFD" w:rsidRDefault="00D61AFD" w:rsidP="00D61AFD">
      <w:pPr>
        <w:rPr>
          <w:rFonts w:eastAsia="Times New Roman" w:cs="Times New Roman"/>
          <w:bCs/>
          <w:lang w:eastAsia="de-DE"/>
        </w:rPr>
      </w:pPr>
    </w:p>
    <w:p w:rsidR="00D61AFD" w:rsidRPr="00D61AFD" w:rsidRDefault="00D61AFD" w:rsidP="00D61AFD">
      <w:pPr>
        <w:rPr>
          <w:rFonts w:eastAsia="Times New Roman" w:cs="Times New Roman"/>
          <w:bCs/>
          <w:lang w:eastAsia="de-DE"/>
        </w:rPr>
      </w:pPr>
      <w:r w:rsidRPr="00D61AFD">
        <w:rPr>
          <w:rFonts w:eastAsia="Times New Roman" w:cs="Times New Roman"/>
          <w:bCs/>
          <w:lang w:eastAsia="de-DE"/>
        </w:rPr>
        <w:t xml:space="preserve">Bei weiteren Fragen kannst Du Dich an folgenden Ansprechpartner wenden: </w:t>
      </w:r>
    </w:p>
    <w:p w:rsidR="00D61AFD" w:rsidRDefault="00D61AFD" w:rsidP="00D61AFD">
      <w:pPr>
        <w:rPr>
          <w:rFonts w:eastAsia="Times New Roman" w:cs="Times New Roman"/>
          <w:bCs/>
          <w:lang w:eastAsia="de-DE"/>
        </w:rPr>
      </w:pPr>
      <w:r>
        <w:rPr>
          <w:rFonts w:eastAsia="Times New Roman" w:cs="Times New Roman"/>
          <w:bCs/>
          <w:lang w:eastAsia="de-DE"/>
        </w:rPr>
        <w:t xml:space="preserve">Jana Rink  </w:t>
      </w:r>
    </w:p>
    <w:p w:rsidR="00D61AFD" w:rsidRPr="007E0198" w:rsidRDefault="00D61AFD" w:rsidP="00D61AFD">
      <w:pPr>
        <w:rPr>
          <w:rFonts w:eastAsia="Times New Roman" w:cs="Times New Roman"/>
          <w:bCs/>
          <w:lang w:eastAsia="de-DE"/>
        </w:rPr>
      </w:pPr>
      <w:r w:rsidRPr="00D61AFD">
        <w:rPr>
          <w:rFonts w:eastAsia="Times New Roman" w:cs="Times New Roman"/>
          <w:bCs/>
          <w:lang w:eastAsia="de-DE"/>
        </w:rPr>
        <w:t>+49 2241 304 716</w:t>
      </w:r>
      <w:bookmarkStart w:id="0" w:name="_GoBack"/>
      <w:bookmarkEnd w:id="0"/>
    </w:p>
    <w:p w:rsidR="009C5B60" w:rsidRPr="00D61AFD" w:rsidRDefault="009C5B60" w:rsidP="00D61AFD"/>
    <w:sectPr w:rsidR="009C5B60" w:rsidRPr="00D61A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64B5"/>
    <w:multiLevelType w:val="hybridMultilevel"/>
    <w:tmpl w:val="43A6CD84"/>
    <w:lvl w:ilvl="0" w:tplc="1A2A116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BB6C77"/>
    <w:multiLevelType w:val="hybridMultilevel"/>
    <w:tmpl w:val="A724A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387457"/>
    <w:multiLevelType w:val="hybridMultilevel"/>
    <w:tmpl w:val="E2E4F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A9740B"/>
    <w:multiLevelType w:val="multilevel"/>
    <w:tmpl w:val="21A8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DF"/>
    <w:rsid w:val="002575AB"/>
    <w:rsid w:val="007E0198"/>
    <w:rsid w:val="009C5B60"/>
    <w:rsid w:val="00AD1783"/>
    <w:rsid w:val="00CF36DF"/>
    <w:rsid w:val="00D61AFD"/>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52DB"/>
  <w15:chartTrackingRefBased/>
  <w15:docId w15:val="{ADF08717-3260-469F-9563-19B78133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F36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1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Siegwerk Druckfarben AG &amp; Co. KGaA</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Jana</dc:creator>
  <cp:keywords/>
  <dc:description/>
  <cp:lastModifiedBy>Larbig, Lena</cp:lastModifiedBy>
  <cp:revision>3</cp:revision>
  <dcterms:created xsi:type="dcterms:W3CDTF">2019-09-05T12:52:00Z</dcterms:created>
  <dcterms:modified xsi:type="dcterms:W3CDTF">2020-06-25T06:14:00Z</dcterms:modified>
</cp:coreProperties>
</file>